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8F31" w14:textId="683ED8EA" w:rsidR="00CD1013" w:rsidRDefault="000077AD" w:rsidP="00CD1013">
      <w:pPr>
        <w:widowControl w:val="0"/>
        <w:tabs>
          <w:tab w:val="left" w:pos="-284"/>
        </w:tabs>
        <w:autoSpaceDE w:val="0"/>
        <w:autoSpaceDN w:val="0"/>
        <w:spacing w:before="37"/>
        <w:ind w:left="-567" w:right="-987"/>
        <w:outlineLvl w:val="0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E0E3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ALLEGATO</w:t>
      </w:r>
      <w:r w:rsidR="00CD1013" w:rsidRPr="000E0E3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2</w:t>
      </w:r>
      <w:r w:rsidR="0048563D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</w:t>
      </w:r>
      <w:r w:rsidR="00CD1013" w:rsidRPr="000E0E3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PROPOSTA PROGETTUALE</w:t>
      </w:r>
    </w:p>
    <w:p w14:paraId="13BA3175" w14:textId="77777777" w:rsidR="00CD1013" w:rsidRPr="000E0E30" w:rsidRDefault="00CD1013" w:rsidP="00CD1013">
      <w:pPr>
        <w:widowControl w:val="0"/>
        <w:tabs>
          <w:tab w:val="left" w:pos="-284"/>
        </w:tabs>
        <w:autoSpaceDE w:val="0"/>
        <w:autoSpaceDN w:val="0"/>
        <w:spacing w:before="37"/>
        <w:ind w:left="-567" w:right="-987"/>
        <w:outlineLvl w:val="0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4805B0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5E786" wp14:editId="38BFC836">
                <wp:simplePos x="0" y="0"/>
                <wp:positionH relativeFrom="margin">
                  <wp:posOffset>-341630</wp:posOffset>
                </wp:positionH>
                <wp:positionV relativeFrom="paragraph">
                  <wp:posOffset>88900</wp:posOffset>
                </wp:positionV>
                <wp:extent cx="6010275" cy="1676400"/>
                <wp:effectExtent l="19050" t="19050" r="28575" b="19050"/>
                <wp:wrapNone/>
                <wp:docPr id="19531832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F8898" w14:textId="2E80952B" w:rsidR="000077AD" w:rsidRPr="006D6A43" w:rsidRDefault="000077AD" w:rsidP="000077AD">
                            <w:pPr>
                              <w:spacing w:before="120" w:line="276" w:lineRule="auto"/>
                              <w:ind w:right="6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bookmarkStart w:id="0" w:name="_Hlk198634586"/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Avviso pubblico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finalizzato all’individuazione di Enti del Terzo Settore (ETS) interessati alla messa a disposizione di alloggi e servizi relativi di cui al P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iano Nazionale di Ripresa e Resilienza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(PNRR) – Investimento M5C2I1.3 – Sub-investimento 1.3.1 – Housing temporaneo – 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mediante attivazione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, in base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all’accordo di collaborazione per la realizzazione, in forma consorziata fra più servizi sociali dei comuni dell’Area Vasta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una c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o-progettazione e successiva eventuale stipula di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una o più Convenzioni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ai sensi del Codice del Terzo Settore D. Lgs. n. 117/2017, artt. 55 e ss.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CUP B54H22000380006</w:t>
                            </w:r>
                          </w:p>
                          <w:bookmarkEnd w:id="0"/>
                          <w:p w14:paraId="739DF7EA" w14:textId="77777777" w:rsidR="00CD1013" w:rsidRDefault="00CD1013" w:rsidP="00CD1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E78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6.9pt;margin-top:7pt;width:473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" fillcolor="window" strokeweight="2.25pt">
                <v:textbox>
                  <w:txbxContent>
                    <w:p w14:paraId="27AF8898" w14:textId="2E80952B" w:rsidR="000077AD" w:rsidRPr="006D6A43" w:rsidRDefault="000077AD" w:rsidP="000077AD">
                      <w:pPr>
                        <w:spacing w:before="120" w:line="276" w:lineRule="auto"/>
                        <w:ind w:right="63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bookmarkStart w:id="1" w:name="_Hlk198634586"/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Avviso pubblico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finalizzato all’individuazione di Enti del Terzo Settore (ETS) interessati alla messa a disposizione di alloggi e servizi relativi di cui al P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</w:rPr>
                        <w:t xml:space="preserve">iano Nazionale di Ripresa e Resilienza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(PNRR) – Investimento M5C2I1.3 – Sub-investimento 1.3.1 – Housing temporaneo – 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mediante attivazione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, in base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all’accordo di collaborazione per la realizzazione, in forma consorziata fra più servizi sociali dei comuni dell’Area Vasta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, 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di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una c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o-progettazione e successiva eventuale stipula di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una o più Convenzioni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ai sensi del Codice del Terzo Settore D. Lgs. n. 117/2017, artt. 55 e ss.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–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CUP B54H22000380006</w:t>
                      </w:r>
                    </w:p>
                    <w:bookmarkEnd w:id="1"/>
                    <w:p w14:paraId="739DF7EA" w14:textId="77777777" w:rsidR="00CD1013" w:rsidRDefault="00CD1013" w:rsidP="00CD1013"/>
                  </w:txbxContent>
                </v:textbox>
                <w10:wrap anchorx="margin"/>
              </v:shape>
            </w:pict>
          </mc:Fallback>
        </mc:AlternateContent>
      </w:r>
    </w:p>
    <w:p w14:paraId="69080322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736D20F1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3C95A57A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53FA10C3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3B61E1B5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351CA091" w14:textId="77777777" w:rsidR="00CD1013" w:rsidRPr="00B0715C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  <w:bookmarkStart w:id="2" w:name="_Hlk150417367"/>
    </w:p>
    <w:p w14:paraId="26489CEA" w14:textId="77777777" w:rsidR="00CD1013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4AB8865D" w14:textId="77777777" w:rsidR="00CD1013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240770F5" w14:textId="77777777" w:rsidR="00CD1013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01F214B1" w14:textId="77777777" w:rsidR="00ED0AFE" w:rsidRDefault="00ED0AFE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2CE7C93B" w14:textId="6CBF4CCC" w:rsidR="00CD1013" w:rsidRPr="00B0715C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  <w:r w:rsidRPr="00B0715C">
        <w:rPr>
          <w:rFonts w:ascii="Arial" w:hAnsi="Arial" w:cs="Arial"/>
          <w:sz w:val="20"/>
          <w:szCs w:val="20"/>
        </w:rPr>
        <w:t>Il/la sottoscritto/a</w:t>
      </w:r>
      <w:r w:rsidRPr="00B0715C">
        <w:rPr>
          <w:rFonts w:ascii="Arial" w:hAnsi="Arial" w:cs="Arial"/>
          <w:spacing w:val="-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 nato/a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pacing w:val="-13"/>
          <w:sz w:val="20"/>
          <w:szCs w:val="20"/>
        </w:rPr>
        <w:t>…</w:t>
      </w:r>
      <w:r w:rsidRPr="00B0715C">
        <w:rPr>
          <w:rFonts w:ascii="Arial" w:hAnsi="Arial" w:cs="Arial"/>
          <w:sz w:val="20"/>
          <w:szCs w:val="20"/>
        </w:rPr>
        <w:t>………...........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il</w:t>
      </w:r>
      <w:r w:rsidRPr="00B0715C">
        <w:rPr>
          <w:rFonts w:ascii="Arial" w:hAnsi="Arial" w:cs="Arial"/>
          <w:spacing w:val="-11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....................</w:t>
      </w:r>
      <w:r w:rsidRPr="00B0715C">
        <w:rPr>
          <w:rFonts w:ascii="Arial" w:hAnsi="Arial" w:cs="Arial"/>
          <w:spacing w:val="-11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C.F.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............................ nella qualità</w:t>
      </w:r>
      <w:r w:rsidRPr="00B0715C">
        <w:rPr>
          <w:rFonts w:ascii="Arial" w:hAnsi="Arial" w:cs="Arial"/>
          <w:spacing w:val="-9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di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Legale</w:t>
      </w:r>
      <w:r w:rsidRPr="00B0715C">
        <w:rPr>
          <w:rFonts w:ascii="Arial" w:hAnsi="Arial" w:cs="Arial"/>
          <w:spacing w:val="-1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Rappresentante</w:t>
      </w:r>
      <w:r w:rsidRPr="00B0715C">
        <w:rPr>
          <w:rFonts w:ascii="Arial" w:hAnsi="Arial" w:cs="Arial"/>
          <w:spacing w:val="-11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dell’ETS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………………………………................ con</w:t>
      </w:r>
      <w:r w:rsidRPr="00B0715C">
        <w:rPr>
          <w:rFonts w:ascii="Arial" w:hAnsi="Arial" w:cs="Arial"/>
          <w:spacing w:val="-4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sede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legale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in</w:t>
      </w:r>
      <w:r w:rsidRPr="00B0715C">
        <w:rPr>
          <w:rFonts w:ascii="Arial" w:hAnsi="Arial" w:cs="Arial"/>
          <w:spacing w:val="-6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………………………….</w:t>
      </w:r>
      <w:r w:rsidRPr="00B0715C">
        <w:rPr>
          <w:rFonts w:ascii="Arial" w:hAnsi="Arial" w:cs="Arial"/>
          <w:spacing w:val="-6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(Prov.)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……….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via</w:t>
      </w:r>
      <w:r w:rsidRPr="00B0715C">
        <w:rPr>
          <w:rFonts w:ascii="Arial" w:hAnsi="Arial" w:cs="Arial"/>
          <w:spacing w:val="-6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………………………….</w:t>
      </w:r>
      <w:r w:rsidRPr="00B0715C">
        <w:rPr>
          <w:rFonts w:ascii="Arial" w:hAnsi="Arial" w:cs="Arial"/>
          <w:spacing w:val="-4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n…….codice</w:t>
      </w:r>
      <w:r w:rsidRPr="00B0715C">
        <w:rPr>
          <w:rFonts w:ascii="Arial" w:hAnsi="Arial" w:cs="Arial"/>
          <w:spacing w:val="-1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fiscale</w:t>
      </w:r>
      <w:r w:rsidRPr="00B0715C">
        <w:rPr>
          <w:rFonts w:ascii="Arial" w:hAnsi="Arial" w:cs="Arial"/>
          <w:spacing w:val="-1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..............…………….partita</w:t>
      </w:r>
      <w:r w:rsidRPr="00B0715C">
        <w:rPr>
          <w:rFonts w:ascii="Arial" w:hAnsi="Arial" w:cs="Arial"/>
          <w:spacing w:val="-1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I.V.A.</w:t>
      </w:r>
      <w:r w:rsidRPr="00B0715C">
        <w:rPr>
          <w:rFonts w:ascii="Arial" w:hAnsi="Arial" w:cs="Arial"/>
          <w:spacing w:val="-1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…………….......…</w:t>
      </w:r>
    </w:p>
    <w:p w14:paraId="01A3787D" w14:textId="77777777" w:rsidR="00CD1013" w:rsidRPr="00B0715C" w:rsidRDefault="00CD1013" w:rsidP="00CD1013">
      <w:pPr>
        <w:tabs>
          <w:tab w:val="left" w:pos="-284"/>
        </w:tabs>
        <w:spacing w:before="134" w:line="360" w:lineRule="auto"/>
        <w:ind w:left="-567" w:right="-98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0715C">
        <w:rPr>
          <w:rFonts w:ascii="Arial" w:hAnsi="Arial" w:cs="Arial"/>
          <w:b/>
          <w:bCs/>
          <w:sz w:val="20"/>
          <w:szCs w:val="20"/>
          <w:u w:val="single"/>
        </w:rPr>
        <w:t>PRESENTA LA SEGUENTE PROPOSTA PROGETTUALE</w:t>
      </w:r>
    </w:p>
    <w:bookmarkEnd w:id="2"/>
    <w:p w14:paraId="1DA8E921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Esperienze precedenti sui temi oggetto del presente avviso;</w:t>
      </w:r>
    </w:p>
    <w:p w14:paraId="74044AE9" w14:textId="77777777" w:rsidR="00CD1013" w:rsidRPr="00B0715C" w:rsidRDefault="00CD1013" w:rsidP="00CD1013">
      <w:pPr>
        <w:pStyle w:val="Paragrafoelenco"/>
        <w:tabs>
          <w:tab w:val="left" w:pos="-284"/>
        </w:tabs>
        <w:ind w:left="-567" w:right="-987"/>
        <w:rPr>
          <w:rFonts w:ascii="Arial" w:hAnsi="Arial" w:cs="Arial"/>
          <w:b/>
          <w:bCs/>
          <w:kern w:val="0"/>
          <w:sz w:val="20"/>
          <w:szCs w:val="20"/>
        </w:rPr>
      </w:pPr>
    </w:p>
    <w:p w14:paraId="63BAC820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Radicamento territoriale, reti territoriali già attive e potenzialmente attivabili;</w:t>
      </w:r>
    </w:p>
    <w:p w14:paraId="0F9C5AA8" w14:textId="77777777" w:rsidR="00CD1013" w:rsidRPr="00B0715C" w:rsidRDefault="00CD1013" w:rsidP="00CD1013">
      <w:pPr>
        <w:pStyle w:val="Paragrafoelenco"/>
        <w:tabs>
          <w:tab w:val="left" w:pos="-284"/>
        </w:tabs>
        <w:ind w:left="-567" w:right="-987"/>
        <w:rPr>
          <w:rFonts w:ascii="Arial" w:hAnsi="Arial" w:cs="Arial"/>
          <w:b/>
          <w:bCs/>
          <w:kern w:val="0"/>
          <w:sz w:val="20"/>
          <w:szCs w:val="20"/>
        </w:rPr>
      </w:pPr>
    </w:p>
    <w:p w14:paraId="7C4E8923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Figure professionali impiegate nel progetto;</w:t>
      </w:r>
    </w:p>
    <w:p w14:paraId="6BF00710" w14:textId="77777777" w:rsidR="00CD1013" w:rsidRPr="00B0715C" w:rsidRDefault="00CD1013" w:rsidP="00CD1013">
      <w:pPr>
        <w:pStyle w:val="Paragrafoelenco"/>
        <w:tabs>
          <w:tab w:val="left" w:pos="-284"/>
        </w:tabs>
        <w:ind w:left="-567" w:right="-987"/>
        <w:rPr>
          <w:rFonts w:ascii="Arial" w:hAnsi="Arial" w:cs="Arial"/>
          <w:b/>
          <w:bCs/>
          <w:kern w:val="0"/>
          <w:sz w:val="20"/>
          <w:szCs w:val="20"/>
        </w:rPr>
      </w:pPr>
    </w:p>
    <w:p w14:paraId="724BDAAF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Sintetica descrizione del progetto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 tenendo conto delle schede presentate in sede di co-programmazione</w:t>
      </w:r>
      <w:r w:rsidRPr="00B0715C">
        <w:rPr>
          <w:rFonts w:ascii="Arial" w:hAnsi="Arial" w:cs="Arial"/>
          <w:b/>
          <w:bCs/>
          <w:kern w:val="0"/>
          <w:sz w:val="20"/>
          <w:szCs w:val="20"/>
        </w:rPr>
        <w:t>:</w:t>
      </w:r>
    </w:p>
    <w:p w14:paraId="63115EBD" w14:textId="77777777" w:rsidR="00CD1013" w:rsidRPr="00B0715C" w:rsidRDefault="00CD1013" w:rsidP="00CD1013">
      <w:pPr>
        <w:tabs>
          <w:tab w:val="left" w:pos="-284"/>
        </w:tabs>
        <w:ind w:left="-567" w:right="-987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1007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6312"/>
      </w:tblGrid>
      <w:tr w:rsidR="00CD1013" w:rsidRPr="00B0715C" w14:paraId="32C6E6B6" w14:textId="77777777" w:rsidTr="000077AD">
        <w:trPr>
          <w:trHeight w:val="587"/>
        </w:trPr>
        <w:tc>
          <w:tcPr>
            <w:tcW w:w="3758" w:type="dxa"/>
          </w:tcPr>
          <w:p w14:paraId="3C05CDA8" w14:textId="124F3EA9" w:rsidR="000077AD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077AD">
              <w:rPr>
                <w:rFonts w:ascii="Arial" w:hAnsi="Arial" w:cs="Arial"/>
              </w:rPr>
              <w:t xml:space="preserve">ppartamenti/n° di posti </w:t>
            </w:r>
          </w:p>
          <w:p w14:paraId="3B24B519" w14:textId="1619AAF4" w:rsidR="00CD1013" w:rsidRPr="00B0715C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0077AD">
              <w:rPr>
                <w:rFonts w:ascii="Arial" w:hAnsi="Arial" w:cs="Arial"/>
              </w:rPr>
              <w:t>e loro dislocazione territoriale</w:t>
            </w:r>
          </w:p>
        </w:tc>
        <w:tc>
          <w:tcPr>
            <w:tcW w:w="6312" w:type="dxa"/>
          </w:tcPr>
          <w:p w14:paraId="0A444B2A" w14:textId="77777777" w:rsidR="00CD1013" w:rsidRPr="00B0715C" w:rsidRDefault="00CD1013" w:rsidP="0028298B">
            <w:pPr>
              <w:tabs>
                <w:tab w:val="left" w:pos="-284"/>
                <w:tab w:val="left" w:pos="1290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  <w:u w:val="single"/>
              </w:rPr>
            </w:pPr>
          </w:p>
          <w:p w14:paraId="79043DE1" w14:textId="77777777" w:rsidR="00CD1013" w:rsidRPr="00B0715C" w:rsidRDefault="00CD1013" w:rsidP="0028298B">
            <w:pPr>
              <w:tabs>
                <w:tab w:val="left" w:pos="-284"/>
                <w:tab w:val="left" w:pos="1290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0077AD" w:rsidRPr="00B0715C" w14:paraId="10524E4B" w14:textId="77777777" w:rsidTr="000077AD">
        <w:trPr>
          <w:trHeight w:val="709"/>
        </w:trPr>
        <w:tc>
          <w:tcPr>
            <w:tcW w:w="3758" w:type="dxa"/>
          </w:tcPr>
          <w:p w14:paraId="60A915D2" w14:textId="77777777" w:rsidR="000077AD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B0715C">
              <w:rPr>
                <w:rFonts w:ascii="Arial" w:hAnsi="Arial" w:cs="Arial"/>
              </w:rPr>
              <w:t>Destinatari degli interventi</w:t>
            </w:r>
            <w:r>
              <w:rPr>
                <w:rFonts w:ascii="Arial" w:hAnsi="Arial" w:cs="Arial"/>
              </w:rPr>
              <w:t xml:space="preserve"> </w:t>
            </w:r>
          </w:p>
          <w:p w14:paraId="51B700D7" w14:textId="77777777" w:rsidR="000077AD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cui si mette a disposizione </w:t>
            </w:r>
          </w:p>
          <w:p w14:paraId="2BF37214" w14:textId="74A812FE" w:rsidR="000077AD" w:rsidRPr="00B0715C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l’unità abitativa</w:t>
            </w:r>
          </w:p>
        </w:tc>
        <w:tc>
          <w:tcPr>
            <w:tcW w:w="6312" w:type="dxa"/>
          </w:tcPr>
          <w:p w14:paraId="356C219D" w14:textId="77777777" w:rsidR="000077AD" w:rsidRPr="00B0715C" w:rsidRDefault="000077AD" w:rsidP="0028298B">
            <w:pPr>
              <w:tabs>
                <w:tab w:val="left" w:pos="-284"/>
                <w:tab w:val="left" w:pos="1290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D1013" w:rsidRPr="00B0715C" w14:paraId="4633B1DD" w14:textId="77777777" w:rsidTr="0028298B">
        <w:tc>
          <w:tcPr>
            <w:tcW w:w="3758" w:type="dxa"/>
            <w:vAlign w:val="center"/>
          </w:tcPr>
          <w:p w14:paraId="138DA544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B0715C">
              <w:rPr>
                <w:rFonts w:ascii="Arial" w:hAnsi="Arial" w:cs="Arial"/>
              </w:rPr>
              <w:t>Azioni previste</w:t>
            </w:r>
          </w:p>
        </w:tc>
        <w:tc>
          <w:tcPr>
            <w:tcW w:w="6312" w:type="dxa"/>
          </w:tcPr>
          <w:p w14:paraId="3C09F0AE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  <w:p w14:paraId="646307EB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  <w:tr w:rsidR="00CD1013" w:rsidRPr="00B0715C" w14:paraId="6000C2F5" w14:textId="77777777" w:rsidTr="0028298B">
        <w:tc>
          <w:tcPr>
            <w:tcW w:w="3758" w:type="dxa"/>
            <w:vAlign w:val="center"/>
          </w:tcPr>
          <w:p w14:paraId="483B4FEA" w14:textId="77777777" w:rsidR="00CD1013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Breve descrizione </w:t>
            </w:r>
          </w:p>
          <w:p w14:paraId="26759BAD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715C">
              <w:rPr>
                <w:rFonts w:ascii="Arial" w:hAnsi="Arial" w:cs="Arial"/>
              </w:rPr>
              <w:t>odalità di attuazione</w:t>
            </w:r>
          </w:p>
        </w:tc>
        <w:tc>
          <w:tcPr>
            <w:tcW w:w="6312" w:type="dxa"/>
          </w:tcPr>
          <w:p w14:paraId="08E20342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  <w:p w14:paraId="61A3B26C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  <w:tr w:rsidR="00CD1013" w:rsidRPr="00B0715C" w14:paraId="7A05806F" w14:textId="77777777" w:rsidTr="0028298B">
        <w:tc>
          <w:tcPr>
            <w:tcW w:w="3758" w:type="dxa"/>
            <w:vAlign w:val="center"/>
          </w:tcPr>
          <w:p w14:paraId="18441629" w14:textId="738D2252" w:rsidR="00CD1013" w:rsidRPr="00B0715C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Risultati attesi</w:t>
            </w:r>
          </w:p>
        </w:tc>
        <w:tc>
          <w:tcPr>
            <w:tcW w:w="6312" w:type="dxa"/>
          </w:tcPr>
          <w:p w14:paraId="0712DE9E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  <w:p w14:paraId="79F2FDF4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  <w:tr w:rsidR="000077AD" w:rsidRPr="00B0715C" w14:paraId="536DEF2A" w14:textId="77777777" w:rsidTr="000077AD">
        <w:trPr>
          <w:trHeight w:val="557"/>
        </w:trPr>
        <w:tc>
          <w:tcPr>
            <w:tcW w:w="3758" w:type="dxa"/>
            <w:vAlign w:val="center"/>
          </w:tcPr>
          <w:p w14:paraId="41BCE8B6" w14:textId="442A8066" w:rsidR="000077AD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0077AD">
              <w:rPr>
                <w:rFonts w:ascii="Arial" w:hAnsi="Arial" w:cs="Arial"/>
              </w:rPr>
              <w:t xml:space="preserve">odalità di compartecipazione </w:t>
            </w:r>
          </w:p>
          <w:p w14:paraId="75AD21E5" w14:textId="4E58DA56" w:rsidR="000077AD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0077AD">
              <w:rPr>
                <w:rFonts w:ascii="Arial" w:hAnsi="Arial" w:cs="Arial"/>
              </w:rPr>
              <w:t>alla realizzazione del progetto</w:t>
            </w:r>
          </w:p>
        </w:tc>
        <w:tc>
          <w:tcPr>
            <w:tcW w:w="6312" w:type="dxa"/>
          </w:tcPr>
          <w:p w14:paraId="0DFA391E" w14:textId="77777777" w:rsidR="000077AD" w:rsidRPr="00B0715C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</w:tbl>
    <w:p w14:paraId="401D19D6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sz w:val="20"/>
          <w:szCs w:val="20"/>
        </w:rPr>
      </w:pPr>
    </w:p>
    <w:p w14:paraId="3774F5CB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sz w:val="20"/>
          <w:szCs w:val="20"/>
        </w:rPr>
      </w:pPr>
    </w:p>
    <w:p w14:paraId="1D06386D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Elementi di innovazione degli interventi proposti.</w:t>
      </w:r>
    </w:p>
    <w:p w14:paraId="12AF729C" w14:textId="77777777" w:rsidR="00CD1013" w:rsidRPr="00B0715C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rPr>
          <w:rFonts w:cs="Arial"/>
          <w:sz w:val="20"/>
          <w:szCs w:val="20"/>
        </w:rPr>
      </w:pPr>
    </w:p>
    <w:p w14:paraId="6FCC894F" w14:textId="77777777" w:rsidR="00CD1013" w:rsidRPr="00EE57CA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rPr>
          <w:rFonts w:cs="Arial"/>
        </w:rPr>
      </w:pPr>
      <w:r w:rsidRPr="00B0715C">
        <w:rPr>
          <w:rFonts w:cs="Arial"/>
          <w:sz w:val="20"/>
          <w:szCs w:val="20"/>
        </w:rPr>
        <w:t>Data_____</w:t>
      </w:r>
      <w:r>
        <w:rPr>
          <w:rFonts w:cs="Arial"/>
          <w:sz w:val="20"/>
          <w:szCs w:val="20"/>
        </w:rPr>
        <w:t>____________</w:t>
      </w:r>
      <w:r>
        <w:t xml:space="preserve">                                                                                                </w:t>
      </w:r>
      <w:r w:rsidRPr="00EE57CA">
        <w:rPr>
          <w:rFonts w:cs="Arial"/>
        </w:rPr>
        <w:t>Timbro e firma</w:t>
      </w:r>
    </w:p>
    <w:p w14:paraId="6A28F38D" w14:textId="77777777" w:rsidR="00CF47E9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  <w:r w:rsidRPr="00EE57CA">
        <w:rPr>
          <w:rFonts w:cs="Arial"/>
        </w:rPr>
        <w:t xml:space="preserve">                                                                                               </w:t>
      </w:r>
      <w:r>
        <w:rPr>
          <w:rFonts w:cs="Arial"/>
        </w:rPr>
        <w:t xml:space="preserve">                      </w:t>
      </w:r>
      <w:r w:rsidRPr="00EE57CA">
        <w:rPr>
          <w:rFonts w:cs="Arial"/>
        </w:rPr>
        <w:t xml:space="preserve"> del Legale Rappresentante</w:t>
      </w:r>
      <w:r>
        <w:t xml:space="preserve">   </w:t>
      </w:r>
    </w:p>
    <w:p w14:paraId="14BC9636" w14:textId="01DF2F5F" w:rsidR="00CD1013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  <w:r>
        <w:t xml:space="preserve">    </w:t>
      </w:r>
    </w:p>
    <w:p w14:paraId="21DB487F" w14:textId="75BA29B6" w:rsidR="00CD1013" w:rsidRDefault="00CF47E9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---------------------------------------------                     </w:t>
      </w:r>
    </w:p>
    <w:p w14:paraId="7478F06C" w14:textId="77777777" w:rsidR="00CD1013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</w:p>
    <w:p w14:paraId="5EAC5997" w14:textId="6DE2896A" w:rsidR="00CD1013" w:rsidRPr="00BF2244" w:rsidRDefault="00CF47E9" w:rsidP="00CF47E9">
      <w:pPr>
        <w:widowControl w:val="0"/>
        <w:tabs>
          <w:tab w:val="left" w:pos="-284"/>
        </w:tabs>
        <w:autoSpaceDE w:val="0"/>
        <w:autoSpaceDN w:val="0"/>
        <w:spacing w:line="268" w:lineRule="exact"/>
        <w:ind w:left="-567" w:right="-987"/>
        <w:rPr>
          <w:rFonts w:cs="Arial"/>
        </w:rPr>
      </w:pPr>
      <w:r w:rsidRPr="00CF47E9">
        <w:rPr>
          <w:rFonts w:asciiTheme="minorHAnsi" w:eastAsia="Calibri" w:hAnsiTheme="minorHAnsi" w:cstheme="minorHAnsi"/>
          <w:spacing w:val="-2"/>
          <w:kern w:val="0"/>
          <w:sz w:val="16"/>
          <w:szCs w:val="16"/>
          <w:lang w:eastAsia="en-US" w:bidi="ar-SA"/>
        </w:rPr>
        <w:t>Allega:</w:t>
      </w:r>
      <w:r>
        <w:rPr>
          <w:rFonts w:asciiTheme="minorHAnsi" w:eastAsia="Calibri" w:hAnsiTheme="minorHAnsi" w:cstheme="minorHAnsi"/>
          <w:spacing w:val="-2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Copia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</w:t>
      </w:r>
      <w:r w:rsidRPr="00CF47E9">
        <w:rPr>
          <w:rFonts w:asciiTheme="minorHAnsi" w:eastAsia="Calibri" w:hAnsiTheme="minorHAnsi" w:cstheme="minorHAnsi"/>
          <w:spacing w:val="-7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documento</w:t>
      </w:r>
      <w:r w:rsidRPr="00CF47E9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di</w:t>
      </w:r>
      <w:r w:rsidRPr="00CF47E9">
        <w:rPr>
          <w:rFonts w:asciiTheme="minorHAnsi" w:eastAsia="Calibri" w:hAnsiTheme="minorHAnsi" w:cstheme="minorHAnsi"/>
          <w:spacing w:val="-7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identità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</w:t>
      </w:r>
      <w:r w:rsidRPr="00CF47E9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legale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rappresentante</w:t>
      </w:r>
      <w:r w:rsidRPr="00CF47E9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dell’Ente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Terzo</w:t>
      </w:r>
      <w:r w:rsidRPr="00CF47E9">
        <w:rPr>
          <w:rFonts w:asciiTheme="minorHAnsi" w:eastAsia="Calibri" w:hAnsiTheme="minorHAnsi" w:cstheme="minorHAnsi"/>
          <w:spacing w:val="-3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Settore</w:t>
      </w:r>
      <w:r w:rsidRPr="00CF47E9">
        <w:rPr>
          <w:rFonts w:asciiTheme="minorHAnsi" w:eastAsia="Calibri" w:hAnsiTheme="minorHAnsi" w:cstheme="minorHAnsi"/>
          <w:spacing w:val="-6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o</w:t>
      </w:r>
      <w:r w:rsidRPr="00CF47E9">
        <w:rPr>
          <w:rFonts w:asciiTheme="minorHAnsi" w:eastAsia="Calibri" w:hAnsiTheme="minorHAnsi" w:cstheme="minorHAnsi"/>
          <w:spacing w:val="-6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firma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spacing w:val="-2"/>
          <w:kern w:val="0"/>
          <w:sz w:val="16"/>
          <w:szCs w:val="16"/>
          <w:lang w:eastAsia="en-US" w:bidi="ar-SA"/>
        </w:rPr>
        <w:t>digitale</w:t>
      </w:r>
      <w:r w:rsidR="00CD1013" w:rsidRPr="00CF47E9">
        <w:rPr>
          <w:sz w:val="16"/>
          <w:szCs w:val="16"/>
        </w:rPr>
        <w:tab/>
      </w:r>
      <w:r w:rsidR="00CD1013">
        <w:tab/>
      </w:r>
      <w:r w:rsidR="00CD1013">
        <w:tab/>
        <w:t xml:space="preserve">                                                                                           </w:t>
      </w:r>
    </w:p>
    <w:sectPr w:rsidR="00CD1013" w:rsidRPr="00BF2244" w:rsidSect="00CF47E9">
      <w:headerReference w:type="default" r:id="rId7"/>
      <w:footerReference w:type="default" r:id="rId8"/>
      <w:pgSz w:w="11906" w:h="16838" w:code="9"/>
      <w:pgMar w:top="1418" w:right="2262" w:bottom="284" w:left="1843" w:header="1418" w:footer="73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22F3" w14:textId="77777777" w:rsidR="00CF47E9" w:rsidRDefault="00CF47E9">
      <w:r>
        <w:separator/>
      </w:r>
    </w:p>
  </w:endnote>
  <w:endnote w:type="continuationSeparator" w:id="0">
    <w:p w14:paraId="4553B7F0" w14:textId="77777777" w:rsidR="00CF47E9" w:rsidRDefault="00C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2001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045B" w14:textId="260B7E56" w:rsidR="00ED0AFE" w:rsidRDefault="00ED0AFE" w:rsidP="00CF47E9">
    <w:pPr>
      <w:spacing w:line="12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E4C" w14:textId="77777777" w:rsidR="00CF47E9" w:rsidRDefault="00CF47E9">
      <w:r>
        <w:separator/>
      </w:r>
    </w:p>
  </w:footnote>
  <w:footnote w:type="continuationSeparator" w:id="0">
    <w:p w14:paraId="1B4688BB" w14:textId="77777777" w:rsidR="00CF47E9" w:rsidRDefault="00CF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92DD" w14:textId="77777777" w:rsidR="00ED0AFE" w:rsidRDefault="00ED0AFE">
    <w:pPr>
      <w:jc w:val="both"/>
    </w:pP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914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26"/>
    <w:rsid w:val="000077AD"/>
    <w:rsid w:val="002A5626"/>
    <w:rsid w:val="0048563D"/>
    <w:rsid w:val="008A4127"/>
    <w:rsid w:val="00CD1013"/>
    <w:rsid w:val="00CF47E9"/>
    <w:rsid w:val="00E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CAC4"/>
  <w15:chartTrackingRefBased/>
  <w15:docId w15:val="{2A244517-1F14-4663-AFDF-A1A9ADD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1013"/>
    <w:pPr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5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5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5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5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5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5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5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56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56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56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56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56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56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5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56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56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56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56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5626"/>
    <w:rPr>
      <w:b/>
      <w:bCs/>
      <w:smallCaps/>
      <w:color w:val="2F5496" w:themeColor="accent1" w:themeShade="BF"/>
      <w:spacing w:val="5"/>
    </w:rPr>
  </w:style>
  <w:style w:type="character" w:customStyle="1" w:styleId="CorpotestoCarattere1">
    <w:name w:val="Corpo testo Carattere1"/>
    <w:link w:val="Corpotesto"/>
    <w:qFormat/>
    <w:rsid w:val="00CD1013"/>
    <w:rPr>
      <w:rFonts w:ascii="Arial" w:eastAsia="Arial" w:hAnsi="Arial"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CD1013"/>
    <w:pPr>
      <w:spacing w:before="121"/>
      <w:ind w:left="392" w:hanging="276"/>
    </w:pPr>
    <w:rPr>
      <w:rFonts w:ascii="Arial" w:eastAsia="Arial" w:hAnsi="Arial" w:cstheme="minorBidi"/>
      <w:sz w:val="19"/>
      <w:szCs w:val="19"/>
      <w:lang w:eastAsia="en-US" w:bidi="ar-SA"/>
      <w14:ligatures w14:val="standardContextual"/>
    </w:rPr>
  </w:style>
  <w:style w:type="character" w:customStyle="1" w:styleId="CorpotestoCarattere">
    <w:name w:val="Corpo testo Carattere"/>
    <w:basedOn w:val="Carpredefinitoparagrafo"/>
    <w:uiPriority w:val="99"/>
    <w:semiHidden/>
    <w:rsid w:val="00CD1013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CD1013"/>
    <w:pPr>
      <w:spacing w:after="0" w:line="240" w:lineRule="auto"/>
    </w:pPr>
    <w:rPr>
      <w:rFonts w:ascii="Liberation Serif" w:eastAsia="NSimSun" w:hAnsi="Liberation Serif" w:cs="Lucida Sans"/>
      <w:sz w:val="20"/>
      <w:szCs w:val="20"/>
      <w:lang w:eastAsia="it-IT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47E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7E9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F47E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7E9"/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Alessandra Frida</dc:creator>
  <cp:keywords/>
  <dc:description/>
  <cp:lastModifiedBy>Serena Alessandra Frida</cp:lastModifiedBy>
  <cp:revision>6</cp:revision>
  <dcterms:created xsi:type="dcterms:W3CDTF">2025-05-22T07:21:00Z</dcterms:created>
  <dcterms:modified xsi:type="dcterms:W3CDTF">2025-05-22T08:20:00Z</dcterms:modified>
</cp:coreProperties>
</file>